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8C5" w:rsidRPr="003D7518" w:rsidRDefault="00301579" w:rsidP="003D7518">
      <w:pPr>
        <w:jc w:val="both"/>
        <w:rPr>
          <w:rFonts w:ascii="Times New Roman" w:hAnsi="Times New Roman" w:cs="Times New Roman"/>
          <w:sz w:val="24"/>
          <w:szCs w:val="24"/>
        </w:rPr>
      </w:pPr>
      <w:r w:rsidRPr="003D7518">
        <w:rPr>
          <w:rFonts w:ascii="Times New Roman" w:hAnsi="Times New Roman" w:cs="Times New Roman"/>
          <w:sz w:val="24"/>
          <w:szCs w:val="24"/>
        </w:rPr>
        <w:t>Załącznik nr 1/2022/2023 Rady Rodziców z dnia 13.09.2022 roku w sprawie zmiany do programy wychowawczo – profilaktycznego w roku szkolnym 2022/2023</w:t>
      </w:r>
    </w:p>
    <w:p w:rsidR="00301579" w:rsidRPr="003D7518" w:rsidRDefault="00301579" w:rsidP="00621402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7518">
        <w:rPr>
          <w:rFonts w:ascii="Times New Roman" w:hAnsi="Times New Roman" w:cs="Times New Roman"/>
          <w:sz w:val="24"/>
          <w:szCs w:val="24"/>
        </w:rPr>
        <w:t xml:space="preserve">W rozdziale II „Podstawa prawna szkolnego programu wychowawczo – profilaktycznego”,  do punktu 5 „ Ustawy i Rozporządzenia Ministerstwa Edukacji Narodowej” dodano: „ </w:t>
      </w:r>
      <w:r w:rsidRPr="003D7518">
        <w:rPr>
          <w:rFonts w:ascii="Times New Roman" w:hAnsi="Times New Roman" w:cs="Times New Roman"/>
          <w:color w:val="000000" w:themeColor="text1"/>
          <w:sz w:val="24"/>
          <w:szCs w:val="24"/>
        </w:rPr>
        <w:t>Rozporządzenie MEN z dnia 8 marca 2022r. zmieniające rozporządzenie w sprawie podstawy programowej wychowania przedszkolnego oraz podstawy programowej kształcenia ogólnego dla szkoły podstawowej, w tym  dla  uczniów  z  niepełnosprawnością  intelektualną  w  stopniu  umiarkowanym  lub znacznym (…)</w:t>
      </w:r>
      <w:r w:rsidRPr="003D7518">
        <w:rPr>
          <w:rFonts w:ascii="Times New Roman" w:hAnsi="Times New Roman" w:cs="Times New Roman"/>
          <w:sz w:val="24"/>
          <w:szCs w:val="24"/>
        </w:rPr>
        <w:t>” oraz „Rozporządzenie MEN z dnia 21.03.2022 w sprawie organizacji kształcenia, wychowania, opieki dzieci i młodzieży będących obywatelami Ukrainy (Dz. U. poz. 583)”.</w:t>
      </w:r>
    </w:p>
    <w:p w:rsidR="005A332B" w:rsidRPr="005A332B" w:rsidRDefault="00195970" w:rsidP="00381121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518">
        <w:rPr>
          <w:rFonts w:ascii="Times New Roman" w:hAnsi="Times New Roman" w:cs="Times New Roman"/>
          <w:sz w:val="24"/>
          <w:szCs w:val="24"/>
        </w:rPr>
        <w:t>W rozdziale „Kontekst wychowawczy, czynniki chroniące i czynniki ryzyka” usunięto punkty od 1-5, dodano pkt 1 o brzmieniu „Analizy ankiety skierowanej do uczniów dotyczącej bezpieczeństwa w szkole, problemu przemocy, korzystaniem z komputera oraz Internetu, używania dopalaczy oraz narkotyków, znajomości zasad dobrego wychowania”. Punkt 6 zamieniono na pkt 2, pkt 7 zamieniono na p</w:t>
      </w:r>
      <w:r w:rsidR="003D7518">
        <w:rPr>
          <w:rFonts w:ascii="Times New Roman" w:hAnsi="Times New Roman" w:cs="Times New Roman"/>
          <w:sz w:val="24"/>
          <w:szCs w:val="24"/>
        </w:rPr>
        <w:t>kt 3, pkt 8</w:t>
      </w:r>
      <w:r w:rsidRPr="003D7518">
        <w:rPr>
          <w:rFonts w:ascii="Times New Roman" w:hAnsi="Times New Roman" w:cs="Times New Roman"/>
          <w:sz w:val="24"/>
          <w:szCs w:val="24"/>
        </w:rPr>
        <w:t xml:space="preserve"> zamieniono na pkt 4.  </w:t>
      </w:r>
      <w:r w:rsidR="005A332B">
        <w:rPr>
          <w:rFonts w:ascii="Times New Roman" w:hAnsi="Times New Roman" w:cs="Times New Roman"/>
          <w:sz w:val="24"/>
          <w:szCs w:val="24"/>
        </w:rPr>
        <w:t xml:space="preserve"> W „ </w:t>
      </w:r>
      <w:r w:rsidR="005A332B" w:rsidRPr="005A332B">
        <w:rPr>
          <w:rFonts w:ascii="Times New Roman" w:hAnsi="Times New Roman" w:cs="Times New Roman"/>
          <w:sz w:val="24"/>
          <w:szCs w:val="24"/>
        </w:rPr>
        <w:t>Dodatkowa   dokumentacja   wykorzystana   przy   opracowywaniu   programu   wychowawczo  -profilaktycznego szkoły to :</w:t>
      </w:r>
      <w:r w:rsidR="005A332B">
        <w:rPr>
          <w:rFonts w:ascii="Times New Roman" w:hAnsi="Times New Roman" w:cs="Times New Roman"/>
          <w:sz w:val="24"/>
          <w:szCs w:val="24"/>
        </w:rPr>
        <w:t>” zmieniono pkt 6 na „</w:t>
      </w:r>
      <w:r w:rsidR="005A332B" w:rsidRPr="005A332B">
        <w:rPr>
          <w:rFonts w:ascii="Times New Roman" w:hAnsi="Times New Roman" w:cs="Times New Roman"/>
          <w:sz w:val="24"/>
          <w:szCs w:val="24"/>
        </w:rPr>
        <w:t>Analiza sytuacji opiekuńczo – wychowawczej dokonanej na koniec roku szkolnego 2021/2022</w:t>
      </w:r>
      <w:r w:rsidR="005A332B">
        <w:rPr>
          <w:rFonts w:ascii="Times New Roman" w:hAnsi="Times New Roman" w:cs="Times New Roman"/>
          <w:sz w:val="24"/>
          <w:szCs w:val="24"/>
        </w:rPr>
        <w:t xml:space="preserve">” , </w:t>
      </w:r>
      <w:r w:rsidR="00381121">
        <w:rPr>
          <w:rFonts w:ascii="Times New Roman" w:hAnsi="Times New Roman" w:cs="Times New Roman"/>
          <w:sz w:val="24"/>
          <w:szCs w:val="24"/>
        </w:rPr>
        <w:t xml:space="preserve">Zamieniono </w:t>
      </w:r>
      <w:r w:rsidR="005A332B">
        <w:rPr>
          <w:rFonts w:ascii="Times New Roman" w:hAnsi="Times New Roman" w:cs="Times New Roman"/>
          <w:sz w:val="24"/>
          <w:szCs w:val="24"/>
        </w:rPr>
        <w:t>pkt 8 na „</w:t>
      </w:r>
      <w:r w:rsidR="005A332B" w:rsidRPr="005A332B">
        <w:rPr>
          <w:rFonts w:ascii="Times New Roman" w:hAnsi="Times New Roman" w:cs="Times New Roman"/>
          <w:sz w:val="24"/>
          <w:szCs w:val="24"/>
        </w:rPr>
        <w:t xml:space="preserve"> Analiza diagnozy czynników chroniących i czynników ryzyka przeprowadzonej w czerwcu 2022 r.</w:t>
      </w:r>
      <w:r w:rsidR="005A332B">
        <w:rPr>
          <w:rFonts w:ascii="Times New Roman" w:hAnsi="Times New Roman" w:cs="Times New Roman"/>
          <w:sz w:val="24"/>
          <w:szCs w:val="24"/>
        </w:rPr>
        <w:t>”</w:t>
      </w:r>
      <w:r w:rsidR="00381121">
        <w:rPr>
          <w:rFonts w:ascii="Times New Roman" w:hAnsi="Times New Roman" w:cs="Times New Roman"/>
          <w:sz w:val="24"/>
          <w:szCs w:val="24"/>
        </w:rPr>
        <w:t xml:space="preserve"> pkt zamieniono na „</w:t>
      </w:r>
      <w:r w:rsidR="00381121" w:rsidRPr="00381121">
        <w:rPr>
          <w:rFonts w:ascii="Times New Roman" w:hAnsi="Times New Roman" w:cs="Times New Roman"/>
          <w:sz w:val="24"/>
          <w:szCs w:val="24"/>
        </w:rPr>
        <w:t xml:space="preserve">Analiza sytuacji opiekuńczo – wychowawczej dokonanej na </w:t>
      </w:r>
      <w:r w:rsidR="00381121">
        <w:rPr>
          <w:rFonts w:ascii="Times New Roman" w:hAnsi="Times New Roman" w:cs="Times New Roman"/>
          <w:sz w:val="24"/>
          <w:szCs w:val="24"/>
        </w:rPr>
        <w:t>koniec roku szkolnego 2021/2022”.</w:t>
      </w:r>
      <w:bookmarkStart w:id="0" w:name="_GoBack"/>
      <w:bookmarkEnd w:id="0"/>
    </w:p>
    <w:p w:rsidR="00195970" w:rsidRPr="00381121" w:rsidRDefault="00195970" w:rsidP="00381121">
      <w:pPr>
        <w:pStyle w:val="Akapitzlist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121">
        <w:rPr>
          <w:rFonts w:ascii="Times New Roman" w:hAnsi="Times New Roman" w:cs="Times New Roman"/>
          <w:sz w:val="24"/>
          <w:szCs w:val="24"/>
        </w:rPr>
        <w:t>W analizie wyników dodano: „</w:t>
      </w:r>
      <w:r w:rsidRPr="00381121">
        <w:rPr>
          <w:rFonts w:ascii="Times New Roman" w:hAnsi="Times New Roman" w:cs="Times New Roman"/>
          <w:color w:val="000000" w:themeColor="text1"/>
          <w:sz w:val="24"/>
          <w:szCs w:val="24"/>
        </w:rPr>
        <w:t>obniżającą się motywację do nauki, wynikająca min. z nauki zdalnej”</w:t>
      </w:r>
    </w:p>
    <w:p w:rsidR="003D7518" w:rsidRPr="003D7518" w:rsidRDefault="00195970" w:rsidP="00621402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7518">
        <w:rPr>
          <w:rFonts w:ascii="Times New Roman" w:hAnsi="Times New Roman" w:cs="Times New Roman"/>
          <w:color w:val="000000" w:themeColor="text1"/>
          <w:sz w:val="24"/>
          <w:szCs w:val="24"/>
        </w:rPr>
        <w:t>W rozdziale</w:t>
      </w:r>
      <w:r w:rsidR="003D75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IV</w:t>
      </w:r>
      <w:r w:rsidRPr="003D75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„Cel główny, cele szczegółowe, zadania i formy realizacji programu” dodano: </w:t>
      </w:r>
      <w:r w:rsidR="003D7518" w:rsidRPr="003D7518">
        <w:rPr>
          <w:rFonts w:ascii="Times New Roman" w:hAnsi="Times New Roman" w:cs="Times New Roman"/>
          <w:color w:val="000000" w:themeColor="text1"/>
          <w:sz w:val="24"/>
          <w:szCs w:val="24"/>
        </w:rPr>
        <w:t>Realizacja podstawowych kierunków polityki oświatowej na rok szkolny 2022/2023</w:t>
      </w:r>
    </w:p>
    <w:p w:rsidR="003D7518" w:rsidRPr="003D7518" w:rsidRDefault="003D7518" w:rsidP="00621402">
      <w:pPr>
        <w:pStyle w:val="Akapitzlist"/>
        <w:ind w:left="993" w:hanging="27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7518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3D751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Wychowanie zmierzające do osiągnięcia ludzkiej dojrzałości poprzez kształtowanie postaw ukierunkowanych na prawdę, dobro i piękno, uzdalniających do odpowiedzialnych decyzji.</w:t>
      </w:r>
    </w:p>
    <w:p w:rsidR="003D7518" w:rsidRPr="003D7518" w:rsidRDefault="003D7518" w:rsidP="00621402">
      <w:pPr>
        <w:pStyle w:val="Akapitzlist"/>
        <w:ind w:left="993" w:hanging="27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7518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Pr="003D751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Wspomaganie wychowawczej roli rodziny przez właściwą organizację i realizację zajęć edukacyjnych wychowanie do życia w rodzinie. Ochrona i wzmacnianie zdrowia psychicznego dzieci i młodzieży.</w:t>
      </w:r>
    </w:p>
    <w:p w:rsidR="003D7518" w:rsidRPr="003D7518" w:rsidRDefault="003D7518" w:rsidP="00621402">
      <w:pPr>
        <w:pStyle w:val="Akapitzlist"/>
        <w:ind w:left="993" w:hanging="27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7518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Pr="003D751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Działanie na rzecz szerszego udostępnienia kanonu i założeń edukacji klasycznej oraz sięgania do dziedzictwa cywilizacyjnego Europy, m.in. przez umożliwienie uczenia się języka łacińskiego już od szkoły podstawowej.</w:t>
      </w:r>
    </w:p>
    <w:p w:rsidR="003D7518" w:rsidRPr="003D7518" w:rsidRDefault="003D7518" w:rsidP="00621402">
      <w:pPr>
        <w:pStyle w:val="Akapitzlist"/>
        <w:ind w:left="993" w:hanging="27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7518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Pr="003D751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Doskonalenie kompetencji nauczycieli do pracy z uczniami przybyłymi z zagranicy, w szczególności z Ukrainy, adekwatnie do zaistniałych potrzeb oraz kompetencji nauczycieli nowych przedmiotów wprowad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zonych do podstawy programowej.</w:t>
      </w:r>
    </w:p>
    <w:p w:rsidR="003D7518" w:rsidRPr="003D7518" w:rsidRDefault="003D7518" w:rsidP="00621402">
      <w:pPr>
        <w:pStyle w:val="Akapitzlist"/>
        <w:ind w:left="993" w:hanging="27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3D751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3D751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Doskonalenie systemu kształcenia zawodowego we współpracy z pracodawcami – wdrażanie Zintegrowanej Strategii Umiejętności 2030.</w:t>
      </w:r>
    </w:p>
    <w:p w:rsidR="003D7518" w:rsidRPr="003D7518" w:rsidRDefault="003D7518" w:rsidP="00621402">
      <w:pPr>
        <w:pStyle w:val="Akapitzlist"/>
        <w:ind w:left="993" w:hanging="27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3D751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3D751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Rozwijanie umiejętności metodycznych nauczycieli w zakresie prawidłowego i skutecznego wykorzystywania technologii informacyjno-komunikacyjnych w </w:t>
      </w:r>
      <w:r w:rsidRPr="003D751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procesach edukacyjnych. Wsparcie edukacji informatycznej i medialnej, w szczególności kształtowanie krytycznego podejścia do treści publikowanych w Internecie i mediach społecznościowych.</w:t>
      </w:r>
    </w:p>
    <w:p w:rsidR="003D7518" w:rsidRPr="003D7518" w:rsidRDefault="003D7518" w:rsidP="00621402">
      <w:pPr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7.</w:t>
      </w:r>
      <w:r w:rsidRPr="003D751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Wsparcie nauczycieli i innych członków społeczności szkolnych w rozwijaniu umiejętności podstawowych i przekrojowych uczniów, w szczególności z wykorzystaniem pomocy dydaktycznych zakupionych w ramach programu „Laboratoria przyszłości”.</w:t>
      </w:r>
    </w:p>
    <w:p w:rsidR="003D7518" w:rsidRPr="003D7518" w:rsidRDefault="00621402" w:rsidP="00621402">
      <w:pPr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3D7518" w:rsidRPr="003D751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D7518" w:rsidRPr="003D751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Podnoszenie jakości kształcenia oraz dostępności i jakości wsparcia udzielanego dzieciom i uczniom w przedszkolach i szkołach ogólnodostępnych i integracyjnych.</w:t>
      </w:r>
    </w:p>
    <w:p w:rsidR="003D7518" w:rsidRPr="003D7518" w:rsidRDefault="003D7518" w:rsidP="0062140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7518">
        <w:rPr>
          <w:rFonts w:ascii="Times New Roman" w:hAnsi="Times New Roman" w:cs="Times New Roman"/>
          <w:color w:val="000000" w:themeColor="text1"/>
          <w:sz w:val="24"/>
          <w:szCs w:val="24"/>
        </w:rPr>
        <w:t>W rozdziale: „Z</w:t>
      </w:r>
      <w:r w:rsidRPr="003D7518">
        <w:rPr>
          <w:rFonts w:ascii="Times New Roman" w:hAnsi="Times New Roman" w:cs="Times New Roman"/>
          <w:sz w:val="24"/>
          <w:szCs w:val="24"/>
        </w:rPr>
        <w:t>adania wychowawczo profilaktyczne” w „</w:t>
      </w:r>
      <w:r w:rsidR="00621402">
        <w:rPr>
          <w:rFonts w:ascii="Times New Roman" w:hAnsi="Times New Roman" w:cs="Times New Roman"/>
          <w:sz w:val="24"/>
          <w:szCs w:val="24"/>
        </w:rPr>
        <w:t xml:space="preserve">I </w:t>
      </w:r>
      <w:r w:rsidRPr="003D7518">
        <w:rPr>
          <w:rFonts w:ascii="Times New Roman" w:hAnsi="Times New Roman" w:cs="Times New Roman"/>
          <w:sz w:val="24"/>
          <w:szCs w:val="24"/>
        </w:rPr>
        <w:t>Obszar zdrowie i bezpieczeństwo”</w:t>
      </w:r>
      <w:r>
        <w:rPr>
          <w:rFonts w:ascii="Times New Roman" w:hAnsi="Times New Roman" w:cs="Times New Roman"/>
          <w:sz w:val="24"/>
          <w:szCs w:val="24"/>
        </w:rPr>
        <w:t xml:space="preserve"> do pkt </w:t>
      </w:r>
      <w:r w:rsidRPr="003D7518">
        <w:rPr>
          <w:rFonts w:ascii="Times New Roman" w:hAnsi="Times New Roman" w:cs="Times New Roman"/>
          <w:sz w:val="24"/>
          <w:szCs w:val="24"/>
        </w:rPr>
        <w:t>2.Zapobieganie przemocy, wykluczeniu oraz różnym formom uzależnień wśród uczniów</w:t>
      </w:r>
      <w:r>
        <w:rPr>
          <w:rFonts w:ascii="Times New Roman" w:hAnsi="Times New Roman" w:cs="Times New Roman"/>
          <w:sz w:val="24"/>
          <w:szCs w:val="24"/>
        </w:rPr>
        <w:t xml:space="preserve"> dodano pkt 5: „</w:t>
      </w:r>
      <w:r w:rsidRPr="003D7518">
        <w:rPr>
          <w:rFonts w:ascii="Times New Roman" w:hAnsi="Times New Roman" w:cs="Times New Roman"/>
          <w:sz w:val="24"/>
          <w:szCs w:val="24"/>
        </w:rPr>
        <w:t>5. Integrowanie uczniów przybyłych z innych państw ze społecznością szkolną. Przeciwdziałanie wykluczeniu ze względu na różnice kulturowe czy religijne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195970" w:rsidRDefault="00621402" w:rsidP="00621402">
      <w:pPr>
        <w:pStyle w:val="Akapitzlist"/>
        <w:spacing w:after="2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Do pkt 3 „</w:t>
      </w:r>
      <w:r w:rsidRPr="00621402">
        <w:rPr>
          <w:rFonts w:ascii="Times New Roman" w:hAnsi="Times New Roman" w:cs="Times New Roman"/>
          <w:color w:val="000000" w:themeColor="text1"/>
          <w:sz w:val="24"/>
          <w:szCs w:val="24"/>
        </w:rPr>
        <w:t>Uczenie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21402">
        <w:rPr>
          <w:rFonts w:ascii="Times New Roman" w:hAnsi="Times New Roman" w:cs="Times New Roman"/>
          <w:color w:val="000000" w:themeColor="text1"/>
          <w:sz w:val="24"/>
          <w:szCs w:val="24"/>
        </w:rPr>
        <w:t>umiejętności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21402">
        <w:rPr>
          <w:rFonts w:ascii="Times New Roman" w:hAnsi="Times New Roman" w:cs="Times New Roman"/>
          <w:color w:val="000000" w:themeColor="text1"/>
          <w:sz w:val="24"/>
          <w:szCs w:val="24"/>
        </w:rPr>
        <w:t>radzenia sobie z trudnymi uczuciami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21402">
        <w:rPr>
          <w:rFonts w:ascii="Times New Roman" w:hAnsi="Times New Roman" w:cs="Times New Roman"/>
          <w:color w:val="000000" w:themeColor="text1"/>
          <w:sz w:val="24"/>
          <w:szCs w:val="24"/>
        </w:rPr>
        <w:t>i sytuacjami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 dodano pkt 5 </w:t>
      </w:r>
      <w:r w:rsidRPr="000D18CA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Pr="000D18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Prowadzenie zajęć rozwijających kompetencje </w:t>
      </w:r>
      <w:proofErr w:type="spellStart"/>
      <w:r w:rsidRPr="000D18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społeczno</w:t>
      </w:r>
      <w:proofErr w:type="spellEnd"/>
      <w:r w:rsidRPr="000D18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emocjonalne”.</w:t>
      </w:r>
    </w:p>
    <w:p w:rsidR="00621402" w:rsidRPr="00621402" w:rsidRDefault="00621402" w:rsidP="0062140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7518">
        <w:rPr>
          <w:rFonts w:ascii="Times New Roman" w:hAnsi="Times New Roman" w:cs="Times New Roman"/>
          <w:color w:val="000000" w:themeColor="text1"/>
          <w:sz w:val="24"/>
          <w:szCs w:val="24"/>
        </w:rPr>
        <w:t>W rozdziale: „Z</w:t>
      </w:r>
      <w:r w:rsidRPr="003D7518">
        <w:rPr>
          <w:rFonts w:ascii="Times New Roman" w:hAnsi="Times New Roman" w:cs="Times New Roman"/>
          <w:sz w:val="24"/>
          <w:szCs w:val="24"/>
        </w:rPr>
        <w:t xml:space="preserve">adania wychowawczo profilaktyczne” w </w:t>
      </w:r>
      <w:r>
        <w:rPr>
          <w:rFonts w:ascii="Times New Roman" w:hAnsi="Times New Roman" w:cs="Times New Roman"/>
          <w:sz w:val="24"/>
          <w:szCs w:val="24"/>
        </w:rPr>
        <w:t>„II O</w:t>
      </w:r>
      <w:r w:rsidRPr="00621402">
        <w:rPr>
          <w:rFonts w:ascii="Times New Roman" w:hAnsi="Times New Roman" w:cs="Times New Roman"/>
          <w:sz w:val="24"/>
          <w:szCs w:val="24"/>
        </w:rPr>
        <w:t>bszar kształtowanie postaw społecznych i integracja</w:t>
      </w:r>
      <w:r>
        <w:rPr>
          <w:rFonts w:ascii="Times New Roman" w:hAnsi="Times New Roman" w:cs="Times New Roman"/>
          <w:sz w:val="24"/>
          <w:szCs w:val="24"/>
        </w:rPr>
        <w:t>” do pkt 2 dodano pkt 4 „</w:t>
      </w:r>
      <w:r w:rsidRPr="00621402">
        <w:rPr>
          <w:rFonts w:ascii="Times New Roman" w:hAnsi="Times New Roman" w:cs="Times New Roman"/>
          <w:sz w:val="24"/>
          <w:szCs w:val="24"/>
        </w:rPr>
        <w:t>Objęcie szczególną troską i opieką uczniów przybyłych z innych państw</w:t>
      </w:r>
      <w:r>
        <w:rPr>
          <w:rFonts w:ascii="Times New Roman" w:hAnsi="Times New Roman" w:cs="Times New Roman"/>
          <w:sz w:val="24"/>
          <w:szCs w:val="24"/>
        </w:rPr>
        <w:t>” oraz pkt 5 „</w:t>
      </w:r>
      <w:r w:rsidRPr="00621402">
        <w:rPr>
          <w:rFonts w:ascii="Times New Roman" w:hAnsi="Times New Roman" w:cs="Times New Roman"/>
          <w:sz w:val="24"/>
          <w:szCs w:val="24"/>
        </w:rPr>
        <w:t>Organizacja Tygodnia Osób Niepełnosprawnych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301579" w:rsidRPr="00621402" w:rsidRDefault="00621402" w:rsidP="00621402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402">
        <w:rPr>
          <w:rFonts w:ascii="Times New Roman" w:hAnsi="Times New Roman" w:cs="Times New Roman"/>
          <w:color w:val="000000" w:themeColor="text1"/>
          <w:sz w:val="24"/>
          <w:szCs w:val="24"/>
        </w:rPr>
        <w:t>W rozdziale: „Z</w:t>
      </w:r>
      <w:r w:rsidRPr="00621402">
        <w:rPr>
          <w:rFonts w:ascii="Times New Roman" w:hAnsi="Times New Roman" w:cs="Times New Roman"/>
          <w:sz w:val="24"/>
          <w:szCs w:val="24"/>
        </w:rPr>
        <w:t xml:space="preserve">adania wychowawczo profilaktyczne”  w „III </w:t>
      </w:r>
      <w:r w:rsidR="000D18CA">
        <w:rPr>
          <w:rFonts w:ascii="Times New Roman" w:hAnsi="Times New Roman" w:cs="Times New Roman"/>
          <w:sz w:val="24"/>
          <w:szCs w:val="24"/>
        </w:rPr>
        <w:t>O</w:t>
      </w:r>
      <w:r w:rsidRPr="00621402">
        <w:rPr>
          <w:rFonts w:ascii="Times New Roman" w:hAnsi="Times New Roman" w:cs="Times New Roman"/>
          <w:sz w:val="24"/>
          <w:szCs w:val="24"/>
        </w:rPr>
        <w:t xml:space="preserve">bszar nauka i kultura” w pkt 1 „1.Zapewnienie uczniom pomocy psychologiczno- pedagogicznej” dodano pkt </w:t>
      </w:r>
      <w:r w:rsidRPr="000D18CA">
        <w:rPr>
          <w:rFonts w:ascii="Times New Roman" w:hAnsi="Times New Roman" w:cs="Times New Roman"/>
          <w:sz w:val="24"/>
          <w:szCs w:val="24"/>
        </w:rPr>
        <w:t>5 „</w:t>
      </w:r>
      <w:r w:rsidRPr="000D18CA">
        <w:rPr>
          <w:rFonts w:ascii="Times New Roman" w:eastAsia="Times New Roman" w:hAnsi="Times New Roman" w:cs="Times New Roman"/>
          <w:color w:val="000000"/>
          <w:sz w:val="24"/>
          <w:szCs w:val="24"/>
        </w:rPr>
        <w:t>Objęcie dodatkowymi lekcjami z języka polskiego uczniów przybyłych z Ukrainy”.</w:t>
      </w:r>
    </w:p>
    <w:sectPr w:rsidR="00301579" w:rsidRPr="006214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A0AE5"/>
    <w:multiLevelType w:val="hybridMultilevel"/>
    <w:tmpl w:val="2D3E0F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53375"/>
    <w:multiLevelType w:val="hybridMultilevel"/>
    <w:tmpl w:val="C1EC1794"/>
    <w:lvl w:ilvl="0" w:tplc="D484703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01A07"/>
    <w:multiLevelType w:val="hybridMultilevel"/>
    <w:tmpl w:val="44B42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EF1FA3"/>
    <w:multiLevelType w:val="hybridMultilevel"/>
    <w:tmpl w:val="D8108FE4"/>
    <w:lvl w:ilvl="0" w:tplc="01708E36">
      <w:start w:val="1"/>
      <w:numFmt w:val="bullet"/>
      <w:lvlText w:val=""/>
      <w:lvlJc w:val="righ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1606FDC"/>
    <w:multiLevelType w:val="hybridMultilevel"/>
    <w:tmpl w:val="2F02B6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672C5A"/>
    <w:multiLevelType w:val="hybridMultilevel"/>
    <w:tmpl w:val="35A67A8E"/>
    <w:lvl w:ilvl="0" w:tplc="E0966B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3F40A4"/>
    <w:multiLevelType w:val="hybridMultilevel"/>
    <w:tmpl w:val="1D7C6154"/>
    <w:lvl w:ilvl="0" w:tplc="01708E36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79"/>
    <w:rsid w:val="00021E5D"/>
    <w:rsid w:val="000D18CA"/>
    <w:rsid w:val="00195970"/>
    <w:rsid w:val="001C40E7"/>
    <w:rsid w:val="00252E8D"/>
    <w:rsid w:val="00301579"/>
    <w:rsid w:val="00381121"/>
    <w:rsid w:val="003D7518"/>
    <w:rsid w:val="005A332B"/>
    <w:rsid w:val="0062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1B8CD"/>
  <w15:chartTrackingRefBased/>
  <w15:docId w15:val="{0E54C26E-16DC-4B72-9392-CBAD2D76E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157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D18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18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661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2022-09-12T10:22:00Z</cp:lastPrinted>
  <dcterms:created xsi:type="dcterms:W3CDTF">2022-09-12T09:38:00Z</dcterms:created>
  <dcterms:modified xsi:type="dcterms:W3CDTF">2022-09-12T10:54:00Z</dcterms:modified>
</cp:coreProperties>
</file>