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A5663" w14:textId="1B5A688B" w:rsidR="007F1789" w:rsidRDefault="005D0D4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SZKOLNY ZESTAW PROGRAMÓW NAUCZANIA NA ROK SZKOLNY 202</w:t>
      </w:r>
      <w:r w:rsidR="006A4DB4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>/</w:t>
      </w:r>
      <w:r w:rsidR="006A4DB4">
        <w:rPr>
          <w:rFonts w:ascii="Times New Roman" w:hAnsi="Times New Roman"/>
          <w:b/>
          <w:sz w:val="24"/>
          <w:szCs w:val="24"/>
          <w:u w:val="single"/>
        </w:rPr>
        <w:t>25</w:t>
      </w:r>
    </w:p>
    <w:p w14:paraId="1E6A5664" w14:textId="77777777" w:rsidR="007F1789" w:rsidRDefault="005D0D4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Klasy I - VIII</w:t>
      </w:r>
    </w:p>
    <w:tbl>
      <w:tblPr>
        <w:tblW w:w="9597" w:type="dxa"/>
        <w:tblLayout w:type="fixed"/>
        <w:tblLook w:val="00A0" w:firstRow="1" w:lastRow="0" w:firstColumn="1" w:lastColumn="0" w:noHBand="0" w:noVBand="0"/>
      </w:tblPr>
      <w:tblGrid>
        <w:gridCol w:w="571"/>
        <w:gridCol w:w="1776"/>
        <w:gridCol w:w="2321"/>
        <w:gridCol w:w="2444"/>
        <w:gridCol w:w="1682"/>
        <w:gridCol w:w="803"/>
      </w:tblGrid>
      <w:tr w:rsidR="007F1789" w14:paraId="1E6A566C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programu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Klasa</w:t>
            </w:r>
          </w:p>
        </w:tc>
      </w:tr>
      <w:tr w:rsidR="007F1789" w14:paraId="1E6A567C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6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7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edukacji  wczesnoszkolnej  w klasach 1-3  szkoły  podstawowej</w:t>
            </w:r>
          </w:p>
          <w:p w14:paraId="1E6A567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7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Jadwiga Hanisz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7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7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1E6A567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1E6A567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7F1789" w14:paraId="1E6A5693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7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8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8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z języka angielskiego Szkoła Podstawowa 1-3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85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Studzińska</w:t>
            </w:r>
          </w:p>
          <w:p w14:paraId="1E6A568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Mędela</w:t>
            </w:r>
          </w:p>
          <w:p w14:paraId="1E6A568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Kondro</w:t>
            </w:r>
          </w:p>
          <w:p w14:paraId="1E6A568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Piotrowska</w:t>
            </w:r>
          </w:p>
          <w:p w14:paraId="1E6A568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8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8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9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1E6A569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1E6A569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7F1789" w14:paraId="1E6A56A4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9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9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69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mniejszości narodowej – język niemiecki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698" w14:textId="1460B253" w:rsidR="007F1789" w:rsidRPr="00F21D15" w:rsidRDefault="00F21D15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  <w:r w:rsidRPr="00F21D15">
              <w:rPr>
                <w:rFonts w:ascii="Times New Roman" w:hAnsi="Times New Roman" w:cs="Liberation Serif"/>
              </w:rPr>
              <w:t>Program nauczania  języka mniejszości narodowej dla I etapu edukacji, klas I-III szkoły podstawowej „Ab in die Kinderwelt - 2024”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A24BCDC" w14:textId="77777777" w:rsidR="00F21D15" w:rsidRPr="00F21D15" w:rsidRDefault="00F21D15" w:rsidP="00F21D15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F21D15">
              <w:rPr>
                <w:rFonts w:ascii="Times New Roman" w:hAnsi="Times New Roman" w:cs="Liberation Serif"/>
              </w:rPr>
              <w:t>I. Breguła-Hanysek</w:t>
            </w:r>
          </w:p>
          <w:p w14:paraId="2E6E1838" w14:textId="77777777" w:rsidR="00F21D15" w:rsidRPr="00F21D15" w:rsidRDefault="00F21D15" w:rsidP="00F21D15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F21D15">
              <w:rPr>
                <w:rFonts w:ascii="Times New Roman" w:hAnsi="Times New Roman" w:cs="Liberation Serif"/>
              </w:rPr>
              <w:t>B. Chyłka</w:t>
            </w:r>
          </w:p>
          <w:p w14:paraId="50A3DD15" w14:textId="77777777" w:rsidR="00F21D15" w:rsidRPr="00F21D15" w:rsidRDefault="00F21D15" w:rsidP="00F21D15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F21D15">
              <w:rPr>
                <w:rFonts w:ascii="Times New Roman" w:hAnsi="Times New Roman" w:cs="Liberation Serif"/>
              </w:rPr>
              <w:t>M. Paszkowiak</w:t>
            </w:r>
          </w:p>
          <w:p w14:paraId="1E6A569B" w14:textId="55F88575" w:rsidR="007F1789" w:rsidRPr="00F21D15" w:rsidRDefault="007F1789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A569C" w14:textId="77777777" w:rsidR="007F1789" w:rsidRDefault="007F1789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1E6A569D" w14:textId="77777777" w:rsidR="007F1789" w:rsidRDefault="007F1789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1E6A569E" w14:textId="77777777" w:rsidR="007F1789" w:rsidRDefault="007F1789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1E6A569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A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A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1E6A56A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1E6A56A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7F1789" w14:paraId="1E6A56AE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A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6A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6A7" w14:textId="77777777" w:rsidR="007F1789" w:rsidRDefault="005D0D4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„Zaproszeni na ucztę z Panem Jezusem”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6A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Komisja Wychowania Katolickiego</w:t>
            </w:r>
          </w:p>
          <w:p w14:paraId="1E6A56A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Konferencji Episkopatu Polski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A56AA" w14:textId="77777777" w:rsidR="007F1789" w:rsidRDefault="005D0D4E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A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1E6A56A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325E7E6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  <w:p w14:paraId="1E6A56AD" w14:textId="6045FEB3" w:rsidR="009C50C1" w:rsidRDefault="009C50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7F1789" w14:paraId="1E6A56C3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AF" w14:textId="77777777" w:rsidR="007F1789" w:rsidRDefault="005D0D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6A56B0" w14:textId="77777777" w:rsidR="007F1789" w:rsidRDefault="007F17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A56B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B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B5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7" w14:textId="6FA57607" w:rsidR="007F1789" w:rsidRDefault="00C102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232">
              <w:rPr>
                <w:rFonts w:ascii="Times New Roman" w:hAnsi="Times New Roman"/>
                <w:sz w:val="24"/>
                <w:szCs w:val="24"/>
              </w:rPr>
              <w:t>„Przez prawdę, dobro i piękno zdobywamy świętość”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B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9" w14:textId="13B979FF" w:rsidR="007F1789" w:rsidRDefault="00830B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C8">
              <w:rPr>
                <w:rFonts w:ascii="Times New Roman" w:hAnsi="Times New Roman"/>
                <w:sz w:val="24"/>
                <w:szCs w:val="24"/>
              </w:rPr>
              <w:t>Autor: ks. dr K. Mielnicki, E Kondrak</w:t>
            </w:r>
          </w:p>
          <w:p w14:paraId="1E6A56B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B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E" w14:textId="00BB9971" w:rsidR="007F1789" w:rsidRDefault="00830B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BF" w14:textId="3E7DE5D6" w:rsidR="007F1789" w:rsidRDefault="00972723" w:rsidP="00830B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V</w:t>
            </w:r>
          </w:p>
          <w:p w14:paraId="1E6A56C0" w14:textId="7EE7086C" w:rsidR="007F1789" w:rsidRDefault="009727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E6A56C1" w14:textId="18E0CBC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466DB7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72A6CBD6" w14:textId="0CA7A00C" w:rsidR="00972723" w:rsidRDefault="009727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  <w:p w14:paraId="1E6A56C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789" w14:paraId="1E6A56F0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E4" w14:textId="3B66410F" w:rsidR="007F1789" w:rsidRDefault="007660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E5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E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E7" w14:textId="77777777" w:rsidR="007F1789" w:rsidRDefault="005D0D4E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Program nauczania. Klasy 4-8. Szkoła podstawowa.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Zamieńmy słowo.</w:t>
            </w:r>
          </w:p>
          <w:p w14:paraId="1E6A56E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E9" w14:textId="77777777" w:rsidR="007F1789" w:rsidRDefault="005D0D4E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Podemska-Kałuża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E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E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E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E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E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06265988" w14:textId="084568B0" w:rsidR="00377DD3" w:rsidRDefault="00377D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8B7EB1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6EF" w14:textId="49BFFCD8" w:rsidR="00377DD3" w:rsidRDefault="00377D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704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F1" w14:textId="4B0383E9" w:rsidR="007F1789" w:rsidRDefault="007660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F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F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F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F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„Między nami” </w:t>
            </w:r>
          </w:p>
          <w:p w14:paraId="1E6A56F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języka polskiego w szkole podstawowej</w:t>
            </w:r>
          </w:p>
          <w:p w14:paraId="1E6A56F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F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F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J.Piasta-Stachowicz</w:t>
            </w:r>
          </w:p>
          <w:p w14:paraId="1E6A56F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Łuczak</w:t>
            </w:r>
          </w:p>
          <w:p w14:paraId="1E6A56F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Murdzek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F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F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F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F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00" w14:textId="5661C90D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0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E6A5702" w14:textId="6B33C0F5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03" w14:textId="77777777" w:rsidR="007F1789" w:rsidRDefault="007F17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789" w14:paraId="1E6A5713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05" w14:textId="2FAC7AA3" w:rsidR="007F1789" w:rsidRDefault="007660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0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0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  <w:p w14:paraId="1E6A570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0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0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języka angielskiego dla klas IV–VIII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0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0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Stefańska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0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0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0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E6A571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14:paraId="1E6A571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14:paraId="1E6A571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VIII</w:t>
            </w:r>
          </w:p>
        </w:tc>
      </w:tr>
      <w:tr w:rsidR="007F1789" w14:paraId="1E6A5724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14" w14:textId="4AF7BBE1" w:rsidR="007F1789" w:rsidRDefault="007660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15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1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1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1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plastyki</w:t>
            </w:r>
          </w:p>
          <w:p w14:paraId="1E6A571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klasach 4–7 szkoły podstawowej</w:t>
            </w:r>
          </w:p>
          <w:p w14:paraId="1E6A571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1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1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Beata Mikulik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1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1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1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2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72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E6A572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E6A572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7F1789" w14:paraId="1E6A5735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25" w14:textId="01382234" w:rsidR="007F1789" w:rsidRDefault="007660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2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2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2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2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muzyki „Klucz do muzyki” w klasach 4-7 szkoły podstawowej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2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2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U. Smoczyńska K. Jakóbczak-Drążek</w:t>
            </w:r>
          </w:p>
          <w:p w14:paraId="1E6A572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A. Sołtysik</w:t>
            </w:r>
          </w:p>
          <w:p w14:paraId="1E6A572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2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2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3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3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73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E6A573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E6A573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7F1789" w14:paraId="1E6A574A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36" w14:textId="3DB2DF40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60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3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3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3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3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3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„Wczoraj i dziś” Program nauczania historii  w klasach IV-VI szkoły podstawowej</w:t>
            </w:r>
          </w:p>
          <w:p w14:paraId="1E6A573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3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3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3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Maćkowski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4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4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4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4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44" w14:textId="77777777" w:rsidR="007F1789" w:rsidRDefault="007F17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A574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74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E6A574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E6A574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74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75F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4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4C" w14:textId="24909061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60F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4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4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4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5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„Matematyka z plusem”</w:t>
            </w:r>
          </w:p>
          <w:p w14:paraId="1E6A575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Program nauczania matematyki w klasach 4–8 w szkole podstawowej</w:t>
            </w:r>
          </w:p>
          <w:p w14:paraId="1E6A575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5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5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Jucewicz</w:t>
            </w:r>
          </w:p>
          <w:p w14:paraId="1E6A575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M. Karpiński</w:t>
            </w:r>
          </w:p>
          <w:p w14:paraId="1E6A575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Lech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5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5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5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5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75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E6A575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E6A575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75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769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0" w14:textId="61ABB8C9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60F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Przyroda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„Tajemnice przyrody”</w:t>
            </w:r>
          </w:p>
          <w:p w14:paraId="1E6A576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przyrody w klasie 4 szkoły podstawowej</w:t>
            </w:r>
          </w:p>
          <w:p w14:paraId="1E6A576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5" w14:textId="77777777" w:rsidR="007F1789" w:rsidRDefault="005D0D4E">
            <w:pPr>
              <w:pStyle w:val="Podtytu"/>
              <w:widowControl w:val="0"/>
            </w:pPr>
            <w:r>
              <w:t xml:space="preserve">Jolanta </w:t>
            </w:r>
          </w:p>
          <w:p w14:paraId="1E6A5766" w14:textId="77777777" w:rsidR="007F1789" w:rsidRDefault="005D0D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Golanko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7F1789" w14:paraId="1E6A577E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6B" w14:textId="1AD7C77E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60F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6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6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</w:t>
            </w:r>
          </w:p>
          <w:p w14:paraId="1E6A577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informatyki w klasach 4–8 szkoły podstawowej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7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7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W. Jochemczyk I. Krajewska-Kranas </w:t>
            </w:r>
          </w:p>
          <w:p w14:paraId="1E6A577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Kranas</w:t>
            </w:r>
          </w:p>
          <w:p w14:paraId="1E6A577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A. Samulska</w:t>
            </w:r>
          </w:p>
          <w:p w14:paraId="1E6A577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Wyczółkowski</w:t>
            </w:r>
          </w:p>
          <w:p w14:paraId="1E6A577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7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7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7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7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7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77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E6A577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7F1789" w14:paraId="1E6A5791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7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80" w14:textId="7FB90C48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60F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8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8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8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8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nauczania informatyki w szkole podstawowej </w:t>
            </w:r>
          </w:p>
          <w:p w14:paraId="1E6A578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Lubię to!</w:t>
            </w:r>
          </w:p>
          <w:p w14:paraId="539F77A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E6A5786" w14:textId="77777777" w:rsidR="007660FC" w:rsidRDefault="007660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8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8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Michał Kęska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8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8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8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3333"/>
                <w:sz w:val="24"/>
                <w:szCs w:val="24"/>
              </w:rPr>
            </w:pPr>
          </w:p>
          <w:p w14:paraId="1E6A578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78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  <w:p w14:paraId="1E6A578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8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90" w14:textId="77777777" w:rsidR="007F1789" w:rsidRDefault="007F1789">
            <w:pPr>
              <w:widowControl w:val="0"/>
              <w:spacing w:after="0" w:line="240" w:lineRule="auto"/>
              <w:rPr>
                <w:rFonts w:ascii="Times New Roman" w:hAnsi="Times New Roman"/>
                <w:color w:val="FF3333"/>
                <w:sz w:val="24"/>
                <w:szCs w:val="24"/>
              </w:rPr>
            </w:pPr>
          </w:p>
        </w:tc>
      </w:tr>
      <w:tr w:rsidR="007F1789" w14:paraId="1E6A579E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9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93" w14:textId="445D0E73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660F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9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9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Technika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9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"Jak to działa?" </w:t>
            </w:r>
          </w:p>
          <w:p w14:paraId="1E6A579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Program nauczania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Seria: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Jak to działa? / Szkoła podstawowa klasy 4-6 / Zajęcia techniczne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9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Lech Łabecki</w:t>
            </w:r>
          </w:p>
          <w:p w14:paraId="1E6A579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Marta Łabecka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9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9B" w14:textId="77777777" w:rsidR="007F1789" w:rsidRDefault="007F17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A579C" w14:textId="77777777" w:rsidR="007F1789" w:rsidRDefault="005D0D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IV</w:t>
            </w:r>
          </w:p>
          <w:p w14:paraId="1E6A579D" w14:textId="77777777" w:rsidR="007F1789" w:rsidRDefault="005D0D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7F1789" w14:paraId="1E6A57AD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9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A0" w14:textId="11D9B68D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3C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7A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mniejszości narodowej – język niemiecki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7A5" w14:textId="1FEA8178" w:rsidR="007F1789" w:rsidRPr="00F21D15" w:rsidRDefault="00F21D15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D15">
              <w:rPr>
                <w:rFonts w:ascii="Times New Roman" w:hAnsi="Times New Roman" w:cs="Liberation Serif"/>
                <w:sz w:val="24"/>
                <w:szCs w:val="24"/>
              </w:rPr>
              <w:t>Program nauczania języka mniejszości narodowej dla II etapu edukacji, klas IV-VI szkoły podstawowej „Chill mit Deutsch - 2024”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8C98E99" w14:textId="77777777" w:rsidR="00F21D15" w:rsidRPr="00F21D15" w:rsidRDefault="00F21D15" w:rsidP="00F21D15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F21D15">
              <w:rPr>
                <w:rFonts w:ascii="Times New Roman" w:hAnsi="Times New Roman" w:cs="Liberation Serif"/>
              </w:rPr>
              <w:t>I. Breguła-Hanysek</w:t>
            </w:r>
          </w:p>
          <w:p w14:paraId="177065BE" w14:textId="77777777" w:rsidR="00F21D15" w:rsidRPr="00F21D15" w:rsidRDefault="00F21D15" w:rsidP="00F21D15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F21D15">
              <w:rPr>
                <w:rFonts w:ascii="Times New Roman" w:hAnsi="Times New Roman" w:cs="Liberation Serif"/>
              </w:rPr>
              <w:t>B. Chyłka</w:t>
            </w:r>
          </w:p>
          <w:p w14:paraId="4DFBDB8D" w14:textId="77777777" w:rsidR="00F21D15" w:rsidRPr="00F21D15" w:rsidRDefault="00F21D15" w:rsidP="00F21D15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F21D15">
              <w:rPr>
                <w:rFonts w:ascii="Times New Roman" w:hAnsi="Times New Roman" w:cs="Liberation Serif"/>
              </w:rPr>
              <w:t>M. Paszkowiak</w:t>
            </w:r>
            <w:bookmarkStart w:id="0" w:name="_GoBack"/>
            <w:bookmarkEnd w:id="0"/>
          </w:p>
          <w:p w14:paraId="1E6A57A8" w14:textId="4A318509" w:rsidR="007F1789" w:rsidRDefault="007F1789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7A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7A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7A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E6A57A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7F1789" w14:paraId="1E6A57BA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A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AF" w14:textId="003E9759" w:rsidR="007F1789" w:rsidRDefault="00C53C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7B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Własna historia i kultura Niemiec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7B1" w14:textId="77777777" w:rsidR="007F1789" w:rsidRDefault="005D0D4E">
            <w:pPr>
              <w:pStyle w:val="Zawartotabeli"/>
              <w:widowControl w:val="0"/>
              <w:jc w:val="center"/>
            </w:pPr>
            <w:r>
              <w:t>Autorski program nauczania</w:t>
            </w:r>
          </w:p>
          <w:p w14:paraId="1E6A57B2" w14:textId="77777777" w:rsidR="007F1789" w:rsidRDefault="005D0D4E">
            <w:pPr>
              <w:pStyle w:val="Zawartotabeli"/>
              <w:widowControl w:val="0"/>
              <w:jc w:val="center"/>
            </w:pPr>
            <w:r>
              <w:t>do zajęć lekcyjnych własnej</w:t>
            </w:r>
          </w:p>
          <w:p w14:paraId="1E6A57B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historii i kultury Niemiec w kl. V-VI szkoły podstawowej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7B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Agata Makiola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7B5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B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B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B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14:paraId="1E6A57B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</w:tr>
      <w:tr w:rsidR="007F1789" w14:paraId="1E6A57C8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B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BC" w14:textId="01D5D858" w:rsidR="007F1789" w:rsidRDefault="00C53C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B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B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B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C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nauczania języka niemieckiego w szkole podstawowej jako drugiego języka obcego </w:t>
            </w:r>
          </w:p>
          <w:p w14:paraId="1E6A57C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klasach VII i VIII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C2" w14:textId="77777777" w:rsidR="007F1789" w:rsidRDefault="005D0D4E">
            <w:pPr>
              <w:widowControl w:val="0"/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</w:t>
            </w:r>
          </w:p>
          <w:p w14:paraId="1E6A57C3" w14:textId="77777777" w:rsidR="007F1789" w:rsidRDefault="005D0D4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     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arta Torenc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C4" w14:textId="77777777" w:rsidR="007F1789" w:rsidRDefault="007F178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1E6A57C5" w14:textId="77777777" w:rsidR="007F1789" w:rsidRDefault="005D0D4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WSiP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C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2D6267A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</w:t>
            </w:r>
          </w:p>
          <w:p w14:paraId="1E6A57C7" w14:textId="578AEA10" w:rsidR="006475EE" w:rsidRDefault="00647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</w:p>
        </w:tc>
      </w:tr>
      <w:tr w:rsidR="007F1789" w14:paraId="1E6A57EB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D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D8" w14:textId="2F430CAC" w:rsidR="007F1789" w:rsidRDefault="00C53C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D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D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Wychowanie fizyczne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D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D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własny z wychowania fizycznego dla drugiego etapu kształcenia </w:t>
            </w:r>
          </w:p>
          <w:p w14:paraId="1E6A57D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kl. IV-VIII</w:t>
            </w:r>
          </w:p>
          <w:p w14:paraId="1E6A57D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szkoły podstawowej</w:t>
            </w:r>
          </w:p>
          <w:p w14:paraId="1E6A57D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E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E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Siwy</w:t>
            </w:r>
          </w:p>
          <w:p w14:paraId="1E6A57E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M. Galbierska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E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E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E5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E6A57E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14:paraId="1E6A57E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14:paraId="1E6A57E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  <w:p w14:paraId="1E6A57E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  <w:p w14:paraId="1E6A57E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</w:tr>
      <w:tr w:rsidR="007F1789" w14:paraId="1E6A5801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E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E6A57E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E6A57EE" w14:textId="3FBE77BA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3C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E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F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F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Wychowanie do życia w rodzinie</w:t>
            </w:r>
          </w:p>
          <w:p w14:paraId="1E6A57F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F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F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„Wędrując ku dorosłości” Wychowanie do życia w rodzinie</w:t>
            </w:r>
          </w:p>
          <w:p w14:paraId="1E6A57F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dla klas IV szkoły podstawowej</w:t>
            </w:r>
          </w:p>
          <w:p w14:paraId="1E6A57F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F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F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F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Król</w:t>
            </w:r>
          </w:p>
          <w:p w14:paraId="1E6A57F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F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F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F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Rubikon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F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F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80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789" w14:paraId="1E6A580C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02" w14:textId="76937F86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53C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0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Wychowanie do życia w rodzinie</w:t>
            </w:r>
          </w:p>
          <w:p w14:paraId="1E6A580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0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„Wędrując ku dorosłości” Wychowanie do życia w rodzinie</w:t>
            </w:r>
          </w:p>
          <w:p w14:paraId="1E6A580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Program nauczania dla klas V szkoły podstawowej</w:t>
            </w:r>
          </w:p>
          <w:p w14:paraId="1E6A580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0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T. Król</w:t>
            </w:r>
          </w:p>
          <w:p w14:paraId="1E6A580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0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Rubikon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0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7F1789" w14:paraId="1E6A5817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0D" w14:textId="1B24D43C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C53CE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0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Wychowanie do życia w rodzinie</w:t>
            </w:r>
          </w:p>
          <w:p w14:paraId="1E6A580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1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„Wędrując ku dorosłości” Wychowanie do życia w rodzinie</w:t>
            </w:r>
          </w:p>
          <w:p w14:paraId="1E6A581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dla klas VI szkoły podstawowej</w:t>
            </w:r>
          </w:p>
          <w:p w14:paraId="1E6A581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1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Król</w:t>
            </w:r>
          </w:p>
          <w:p w14:paraId="1E6A581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1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Rubikon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1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7F1789" w14:paraId="1E6A5823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18" w14:textId="59CF0C05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53CE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1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Wychowanie do życia w rodzinie</w:t>
            </w:r>
          </w:p>
          <w:p w14:paraId="1E6A581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1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„Wędrując ku dorosłości” Wychowanie do życia w rodzinie</w:t>
            </w:r>
          </w:p>
          <w:p w14:paraId="1E6A581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dla klas VII szkoły podstawowej</w:t>
            </w:r>
          </w:p>
          <w:p w14:paraId="1E6A581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1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1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Król</w:t>
            </w:r>
          </w:p>
          <w:p w14:paraId="1E6A582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2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Rubikon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2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7F1789" w14:paraId="1E6A582E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24" w14:textId="4755BE69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53CE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2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Wychowanie do życia w rodzinie</w:t>
            </w:r>
          </w:p>
          <w:p w14:paraId="1E6A582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2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„Wędrując ku dorosłości” Wychowanie do życia w rodzinie</w:t>
            </w:r>
          </w:p>
          <w:p w14:paraId="1E6A582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dla klas VIII szkoły podstawowej</w:t>
            </w:r>
          </w:p>
          <w:p w14:paraId="1E6A582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2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Król</w:t>
            </w:r>
          </w:p>
          <w:p w14:paraId="1E6A582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2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Rubikon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2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841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2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0" w14:textId="43CC69E9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3CE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3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3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biologii w klasach 5–8 szkoły podstawowej -</w:t>
            </w:r>
          </w:p>
          <w:p w14:paraId="1E6A583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Puls życia</w:t>
            </w:r>
          </w:p>
          <w:p w14:paraId="1E6A583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3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Zdziennicka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3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3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84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852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4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43" w14:textId="22C70733" w:rsidR="007F1789" w:rsidRDefault="00C53C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4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4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4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4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nauczania geografii </w:t>
            </w:r>
          </w:p>
          <w:p w14:paraId="1E6A584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dla szkoły podstawowej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Planeta Nowa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E6A584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4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4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 Tuz</w:t>
            </w:r>
          </w:p>
          <w:p w14:paraId="1E6A584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Dziedzic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4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4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4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E6A585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85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865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5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54" w14:textId="1C1C0477" w:rsidR="007F1789" w:rsidRDefault="00C53C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55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5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5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5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chemii w szkole podstawowej -</w:t>
            </w:r>
          </w:p>
          <w:p w14:paraId="1E6A585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Chemia Nowej Ery</w:t>
            </w:r>
          </w:p>
          <w:p w14:paraId="1E6A585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E6A585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E6A585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5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5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Teresa Kulawik Maria </w:t>
            </w:r>
          </w:p>
          <w:p w14:paraId="1E6A585F" w14:textId="77777777" w:rsidR="007F1789" w:rsidRDefault="005D0D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Litwin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6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6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6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3333"/>
                <w:sz w:val="24"/>
                <w:szCs w:val="24"/>
              </w:rPr>
            </w:pPr>
          </w:p>
          <w:p w14:paraId="1E6A586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3333"/>
                <w:sz w:val="24"/>
                <w:szCs w:val="24"/>
              </w:rPr>
            </w:pPr>
          </w:p>
          <w:p w14:paraId="1E6A586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86C" w14:textId="77777777" w:rsidTr="006475EE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66" w14:textId="7F262D12" w:rsidR="007F1789" w:rsidRDefault="00C53C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6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6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Chemia bez tajemnic. Program nauczania chemii dla II etapu edukacji dla klas 7-8 szkoły podstawowej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6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Aleksandra Kwiek, Joanna Wilmańska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6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6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7F1789" w14:paraId="1E6A587E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6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6E" w14:textId="5D66D3BB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3CE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6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7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</w:t>
            </w:r>
          </w:p>
          <w:p w14:paraId="1E6A5871" w14:textId="77777777" w:rsidR="007F1789" w:rsidRDefault="007F17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E6A5872" w14:textId="77777777" w:rsidR="007F1789" w:rsidRDefault="005D0D4E">
            <w:pPr>
              <w:widowControl w:val="0"/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7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7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nauczania fizyki w szkole podstawowej - </w:t>
            </w:r>
          </w:p>
          <w:p w14:paraId="1E6A587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Spotkania z fizyką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7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7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Francuz-Ornat </w:t>
            </w:r>
          </w:p>
          <w:p w14:paraId="1E6A587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Teresa Kulawik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7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7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7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3333"/>
                <w:sz w:val="24"/>
                <w:szCs w:val="24"/>
              </w:rPr>
            </w:pPr>
          </w:p>
          <w:p w14:paraId="1E6A587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3333"/>
                <w:sz w:val="24"/>
                <w:szCs w:val="24"/>
              </w:rPr>
            </w:pPr>
          </w:p>
          <w:p w14:paraId="1E6A587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889" w14:textId="77777777" w:rsidTr="006475EE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7F" w14:textId="36892CA3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3C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Sposób na fizykę. Program nauczania fizyki  dla klas 7-8 szkoły podstawowej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Tomasz Greczyło, Karina Mularczyk- Sawicka,Dominika Pilak- Zadworna, Grzegorz F. Wojewoda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8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8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3333"/>
                <w:sz w:val="24"/>
                <w:szCs w:val="24"/>
              </w:rPr>
            </w:pPr>
          </w:p>
          <w:p w14:paraId="1E6A588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3333"/>
                <w:sz w:val="24"/>
                <w:szCs w:val="24"/>
              </w:rPr>
            </w:pPr>
          </w:p>
          <w:p w14:paraId="1E6A588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7F1789" w14:paraId="1E6A5896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8B" w14:textId="6A730BD8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3CE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8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Wiedza o społeczeństwie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8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wiedzy o społeczeństwie w szkole podstawowej „Dziś i jutro”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9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Furman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9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9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8A5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98" w14:textId="6B650B0E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3CE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9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9E" w14:textId="3E0F4BC1" w:rsidR="007F1789" w:rsidRDefault="00EE44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420">
              <w:rPr>
                <w:rFonts w:ascii="Times New Roman" w:hAnsi="Times New Roman"/>
                <w:sz w:val="24"/>
                <w:szCs w:val="24"/>
              </w:rPr>
              <w:t>Program nauczania EDB "Żyję i działam bezpiecznie". Program jest zgodny z nową podstawą programową edukacji dla bezpieczeństwa obowiązującą od 1 września 2022 r.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A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Jarosław Słoma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A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A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8B4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6" w14:textId="4C8DEE56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3C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A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Doradztwo zawodowe</w:t>
            </w:r>
          </w:p>
          <w:p w14:paraId="1E6A58A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A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własny nauczania doradztwa zawodowego „W drodze do zawodu. Planowanie ścieżki edukacyjno-zawodowej”</w:t>
            </w:r>
          </w:p>
          <w:p w14:paraId="1E6A58A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A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Brol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B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B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B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8B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</w:tbl>
    <w:p w14:paraId="1E6A58B5" w14:textId="77777777" w:rsidR="007F1789" w:rsidRDefault="007F1789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sectPr w:rsidR="007F1789">
      <w:footerReference w:type="even" r:id="rId6"/>
      <w:footerReference w:type="default" r:id="rId7"/>
      <w:footerReference w:type="first" r:id="rId8"/>
      <w:pgSz w:w="11906" w:h="16838"/>
      <w:pgMar w:top="1417" w:right="1417" w:bottom="765" w:left="1417" w:header="0" w:footer="708" w:gutter="0"/>
      <w:pgNumType w:start="34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10403" w14:textId="77777777" w:rsidR="00315809" w:rsidRDefault="00315809">
      <w:pPr>
        <w:spacing w:after="0" w:line="240" w:lineRule="auto"/>
      </w:pPr>
      <w:r>
        <w:separator/>
      </w:r>
    </w:p>
  </w:endnote>
  <w:endnote w:type="continuationSeparator" w:id="0">
    <w:p w14:paraId="5800FBB4" w14:textId="77777777" w:rsidR="00315809" w:rsidRDefault="00315809">
      <w:pPr>
        <w:spacing w:after="0" w:line="240" w:lineRule="auto"/>
      </w:pPr>
      <w:r>
        <w:continuationSeparator/>
      </w:r>
    </w:p>
  </w:endnote>
  <w:endnote w:type="continuationNotice" w:id="1">
    <w:p w14:paraId="7CD0369D" w14:textId="77777777" w:rsidR="00315809" w:rsidRDefault="00315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A58B6" w14:textId="77777777" w:rsidR="007F1789" w:rsidRDefault="005D0D4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E6A58B9" wp14:editId="1E6A58B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050" cy="1905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1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6A58BB" w14:textId="77777777" w:rsidR="007F1789" w:rsidRDefault="005D0D4E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E6A58B9" id="Ramka1" o:spid="_x0000_s1026" style="position:absolute;margin-left:-49.7pt;margin-top:.05pt;width:1.5pt;height:1.5pt;z-index:-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qn1wEAABoEAAAOAAAAZHJzL2Uyb0RvYy54bWysU9tu2zAMfR+wfxD0vjjpgKIw4hTDig4D&#10;hq1o1w+QZSkWJokCpcbO34+SL9nlqcNeZIoiD3kO6f3t6Cw7KYwGfMN3my1nykvojD82/Pn7/bsb&#10;zmISvhMWvGr4WUV+e3j7Zj+EWl1BD7ZTyAjEx3oIDe9TCnVVRdkrJ+IGgvL0qAGdSHTFY9WhGAjd&#10;2epqu72uBsAuIEgVI3nvpkd+KPhaK5m+aR1VYrbh1FsqJ5azzWd12Iv6iCL0Rs5tiH/owgnjqegK&#10;dSeSYC9o/oJyRiJE0GkjwVWgtZGqcCA2u+0fbJ56EVThQuLEsMoU/x+s/Hp6QGY6mh1nXjga0aNw&#10;P8QuKzOEWFPAU3jA+RbJzDRHjS5/iQAbi5rnVU01JibJubt5f02SS3qZTMKoLqkBY/qkwLFsNBxp&#10;VEVBcfoS0xS6hORKHu6NteQXtfVsyNV+cxOy9VQg9zx1Wax0tmrKeVSaeJZmsyNKPLYfLbJpGWhb&#10;qddlJQoYJeRATWVfmTun5GxVdvCV+WtSqQ8+rfnOeMA8monnxC4TTWM7kjubLXRnmqn97GlP8s4v&#10;Bi5GuxjCyx5IgEn5GD68JJK5qH9BmovRApb5zT9L3vBf7yXq8ksffgIAAP//AwBQSwMEFAAGAAgA&#10;AAAhACk/gxHTAAAAAQEAAA8AAABkcnMvZG93bnJldi54bWxMj0FPwzAMhe9I/IfISNxYUpAolKYT&#10;QuwOgwNHrzFNoHGqJtvKv8c7wcl6ftbz99r1Ekd1oDmHxBaqlQFF3CcXeLDw/ra5ugOVC7LDMTFZ&#10;+KEM6+78rMXGpSO/0mFbBiUhnBu04EuZGq1z7yliXqWJWLzPNEcsIudBuxmPEh5HfW3MrY4YWD54&#10;nOjJU/+93UcLOoSv+iNW5hk3y4u/r+tgQm3t5cXy+ACq0FL+juGEL+jQCdMu7dllNVqQIuW0VeLd&#10;iNjJqEB3rf5P3v0CAAD//wMAUEsBAi0AFAAGAAgAAAAhALaDOJL+AAAA4QEAABMAAAAAAAAAAAAA&#10;AAAAAAAAAFtDb250ZW50X1R5cGVzXS54bWxQSwECLQAUAAYACAAAACEAOP0h/9YAAACUAQAACwAA&#10;AAAAAAAAAAAAAAAvAQAAX3JlbHMvLnJlbHNQSwECLQAUAAYACAAAACEAjzZap9cBAAAaBAAADgAA&#10;AAAAAAAAAAAAAAAuAgAAZHJzL2Uyb0RvYy54bWxQSwECLQAUAAYACAAAACEAKT+DEdMAAAABAQAA&#10;DwAAAAAAAAAAAAAAAAAxBAAAZHJzL2Rvd25yZXYueG1sUEsFBgAAAAAEAAQA8wAAADEFAAAAAA==&#10;" o:allowincell="f" filled="f" stroked="f" strokeweight="0">
              <v:textbox style="mso-fit-shape-to-text:t" inset="0,0,0,0">
                <w:txbxContent>
                  <w:p w14:paraId="1E6A58BB" w14:textId="77777777" w:rsidR="007F1789" w:rsidRDefault="005D0D4E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A58B7" w14:textId="77777777" w:rsidR="007F1789" w:rsidRDefault="007F178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A58B8" w14:textId="77777777" w:rsidR="007F1789" w:rsidRDefault="007F17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75387" w14:textId="77777777" w:rsidR="00315809" w:rsidRDefault="00315809">
      <w:pPr>
        <w:spacing w:after="0" w:line="240" w:lineRule="auto"/>
      </w:pPr>
      <w:r>
        <w:separator/>
      </w:r>
    </w:p>
  </w:footnote>
  <w:footnote w:type="continuationSeparator" w:id="0">
    <w:p w14:paraId="14846D77" w14:textId="77777777" w:rsidR="00315809" w:rsidRDefault="00315809">
      <w:pPr>
        <w:spacing w:after="0" w:line="240" w:lineRule="auto"/>
      </w:pPr>
      <w:r>
        <w:continuationSeparator/>
      </w:r>
    </w:p>
  </w:footnote>
  <w:footnote w:type="continuationNotice" w:id="1">
    <w:p w14:paraId="2F8BDDD1" w14:textId="77777777" w:rsidR="00315809" w:rsidRDefault="0031580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89"/>
    <w:rsid w:val="000D42B1"/>
    <w:rsid w:val="00123219"/>
    <w:rsid w:val="00315809"/>
    <w:rsid w:val="00377DD3"/>
    <w:rsid w:val="00431BCE"/>
    <w:rsid w:val="00466DB7"/>
    <w:rsid w:val="005D0D4E"/>
    <w:rsid w:val="006475EE"/>
    <w:rsid w:val="006A4DB4"/>
    <w:rsid w:val="007660FC"/>
    <w:rsid w:val="007A3ABA"/>
    <w:rsid w:val="007F1789"/>
    <w:rsid w:val="00830BC8"/>
    <w:rsid w:val="00846F53"/>
    <w:rsid w:val="00972723"/>
    <w:rsid w:val="009C50C1"/>
    <w:rsid w:val="00A136FC"/>
    <w:rsid w:val="00A7115B"/>
    <w:rsid w:val="00AF0DB0"/>
    <w:rsid w:val="00B04974"/>
    <w:rsid w:val="00B07546"/>
    <w:rsid w:val="00C10232"/>
    <w:rsid w:val="00C53CE0"/>
    <w:rsid w:val="00EE4420"/>
    <w:rsid w:val="00F2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5663"/>
  <w15:docId w15:val="{388A53DC-93BC-4CB4-9B5D-05075054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semiHidden/>
    <w:qFormat/>
    <w:locked/>
    <w:rsid w:val="002108B1"/>
    <w:rPr>
      <w:rFonts w:cs="Times New Roman"/>
      <w:lang w:eastAsia="en-US"/>
    </w:rPr>
  </w:style>
  <w:style w:type="character" w:styleId="Numerstrony">
    <w:name w:val="page number"/>
    <w:uiPriority w:val="99"/>
    <w:qFormat/>
    <w:rsid w:val="00FF19A4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2108B1"/>
    <w:rPr>
      <w:rFonts w:ascii="Times New Roman" w:hAnsi="Times New Roman" w:cs="Times New Roman"/>
      <w:sz w:val="2"/>
      <w:lang w:eastAsia="en-US"/>
    </w:rPr>
  </w:style>
  <w:style w:type="character" w:customStyle="1" w:styleId="NagwekZnak">
    <w:name w:val="Nagłówek Znak"/>
    <w:link w:val="Nagwek"/>
    <w:uiPriority w:val="99"/>
    <w:semiHidden/>
    <w:qFormat/>
    <w:rsid w:val="00C049E4"/>
    <w:rPr>
      <w:lang w:eastAsia="en-US"/>
    </w:rPr>
  </w:style>
  <w:style w:type="character" w:customStyle="1" w:styleId="PodtytuZnak">
    <w:name w:val="Podtytuł Znak"/>
    <w:link w:val="Podtytu"/>
    <w:qFormat/>
    <w:rsid w:val="005F6E17"/>
    <w:rPr>
      <w:rFonts w:ascii="Cambria" w:eastAsia="Times New Roman" w:hAnsi="Cambria" w:cs="Times New Roman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66CB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66CBE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66CBE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3224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F19A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FF19A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locked/>
    <w:rsid w:val="005F6E1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customStyle="1" w:styleId="Zawartotabeli">
    <w:name w:val="Zawartość tabeli"/>
    <w:basedOn w:val="Normalny"/>
    <w:qFormat/>
    <w:rsid w:val="001D1C3C"/>
    <w:pPr>
      <w:suppressLineNumber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66CB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66CBE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EC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dc:description/>
  <cp:lastModifiedBy>Malwina Szcześniak</cp:lastModifiedBy>
  <cp:revision>3</cp:revision>
  <cp:lastPrinted>2017-10-09T04:42:00Z</cp:lastPrinted>
  <dcterms:created xsi:type="dcterms:W3CDTF">2024-04-21T17:18:00Z</dcterms:created>
  <dcterms:modified xsi:type="dcterms:W3CDTF">2024-10-01T10:16:00Z</dcterms:modified>
  <dc:language>pl-PL</dc:language>
</cp:coreProperties>
</file>